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F32DFC" w:rsidRP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PRAHA JANOUŠKOVA 300/3, PRAHA 6 </w:t>
      </w:r>
      <w:r w:rsidR="00A66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>VELESLAVÍN</w:t>
      </w:r>
    </w:p>
    <w:p w:rsidR="006A0CB5" w:rsidRPr="006A0CB5" w:rsidRDefault="006A0CB5" w:rsidP="00EA071A">
      <w:pPr>
        <w:jc w:val="center"/>
      </w:pPr>
      <w:r>
        <w:t>na období hlavních školních prázdnin</w:t>
      </w:r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</w:tblGrid>
      <w:tr w:rsidR="00CC0A48" w:rsidRPr="00F9342B" w:rsidTr="008B0D85">
        <w:trPr>
          <w:jc w:val="center"/>
        </w:trPr>
        <w:tc>
          <w:tcPr>
            <w:tcW w:w="950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</w:tr>
      <w:tr w:rsidR="00CC0A48" w:rsidRPr="00F9342B" w:rsidTr="008B0D85">
        <w:trPr>
          <w:jc w:val="center"/>
        </w:trPr>
        <w:tc>
          <w:tcPr>
            <w:tcW w:w="950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</w:tr>
      <w:tr w:rsidR="00CC0A48" w:rsidRPr="00F9342B" w:rsidTr="008B0D85">
        <w:trPr>
          <w:jc w:val="center"/>
        </w:trPr>
        <w:tc>
          <w:tcPr>
            <w:tcW w:w="950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Středa</w:t>
            </w:r>
          </w:p>
        </w:tc>
        <w:tc>
          <w:tcPr>
            <w:tcW w:w="71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</w:tr>
      <w:tr w:rsidR="00CC0A48" w:rsidRPr="00F9342B" w:rsidTr="008B0D85">
        <w:trPr>
          <w:jc w:val="center"/>
        </w:trPr>
        <w:tc>
          <w:tcPr>
            <w:tcW w:w="950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Čtvrtek</w:t>
            </w:r>
          </w:p>
        </w:tc>
        <w:tc>
          <w:tcPr>
            <w:tcW w:w="71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28.8.</w:t>
            </w:r>
          </w:p>
        </w:tc>
      </w:tr>
      <w:tr w:rsidR="00CC0A48" w:rsidRPr="00F9342B" w:rsidTr="008B0D85">
        <w:trPr>
          <w:jc w:val="center"/>
        </w:trPr>
        <w:tc>
          <w:tcPr>
            <w:tcW w:w="950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Pátek</w:t>
            </w:r>
          </w:p>
        </w:tc>
        <w:tc>
          <w:tcPr>
            <w:tcW w:w="71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4.7.</w:t>
            </w:r>
          </w:p>
        </w:tc>
        <w:tc>
          <w:tcPr>
            <w:tcW w:w="1191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18.7.</w:t>
            </w:r>
          </w:p>
        </w:tc>
        <w:tc>
          <w:tcPr>
            <w:tcW w:w="807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25.7.</w:t>
            </w:r>
          </w:p>
        </w:tc>
        <w:tc>
          <w:tcPr>
            <w:tcW w:w="807" w:type="dxa"/>
          </w:tcPr>
          <w:p w:rsidR="00CC0A48" w:rsidRPr="00F9342B" w:rsidRDefault="00CC0A48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1.8.</w:t>
            </w:r>
          </w:p>
        </w:tc>
        <w:tc>
          <w:tcPr>
            <w:tcW w:w="774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15.8.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22.8.</w:t>
            </w:r>
          </w:p>
        </w:tc>
        <w:tc>
          <w:tcPr>
            <w:tcW w:w="808" w:type="dxa"/>
          </w:tcPr>
          <w:p w:rsidR="00CC0A48" w:rsidRPr="00F9342B" w:rsidRDefault="00CC0A48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29.8. </w:t>
            </w: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> Podle ustanovení § 11 odst. 3 zákona 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lékařské potvrzení, 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 xml:space="preserve">, a </w:t>
      </w:r>
      <w:r w:rsidR="00F32DFC" w:rsidRPr="00F9342B">
        <w:rPr>
          <w:b/>
          <w:kern w:val="0"/>
          <w:u w:val="single"/>
        </w:rPr>
        <w:t xml:space="preserve">lékařské potvrzení </w:t>
      </w:r>
      <w:r w:rsidRPr="00F9342B">
        <w:rPr>
          <w:b/>
          <w:kern w:val="0"/>
          <w:u w:val="single"/>
        </w:rPr>
        <w:t>o zdravotním stavu dítěte a o případných omezeních z něho vyplývajících, které by mohly mít vliv na</w:t>
      </w:r>
      <w:r w:rsidR="009474E8">
        <w:rPr>
          <w:b/>
          <w:kern w:val="0"/>
          <w:u w:val="single"/>
        </w:rPr>
        <w:t> </w:t>
      </w:r>
      <w:bookmarkStart w:id="1" w:name="_GoBack"/>
      <w:bookmarkEnd w:id="1"/>
      <w:r w:rsidRPr="00F9342B">
        <w:rPr>
          <w:b/>
          <w:kern w:val="0"/>
          <w:u w:val="single"/>
        </w:rPr>
        <w:t>poskytování služby péče o dítě v dětské skupině,</w:t>
      </w:r>
      <w:r w:rsidR="0032598F" w:rsidRPr="00F9342B">
        <w:rPr>
          <w:b/>
          <w:kern w:val="0"/>
          <w:u w:val="single"/>
        </w:rPr>
        <w:t xml:space="preserve"> ještě před uzavřením smlouvy o </w:t>
      </w:r>
      <w:r w:rsidRPr="00F9342B">
        <w:rPr>
          <w:b/>
          <w:kern w:val="0"/>
          <w:u w:val="single"/>
        </w:rPr>
        <w:t>poskytování péče o dítě v dětské skupině.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 podle § 3 odst. 3 zákona č. 247/2014 Sb.,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F568D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C106-1B7A-40E1-9577-BCD7DFC6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Bielová Klára - VZ 1692 - ŠIS AČR</cp:lastModifiedBy>
  <cp:revision>7</cp:revision>
  <cp:lastPrinted>2024-12-06T08:18:00Z</cp:lastPrinted>
  <dcterms:created xsi:type="dcterms:W3CDTF">2021-01-19T09:15:00Z</dcterms:created>
  <dcterms:modified xsi:type="dcterms:W3CDTF">2024-12-10T13:30:00Z</dcterms:modified>
</cp:coreProperties>
</file>